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B19376B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8D794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9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D88CE5B" w:rsidR="00DF7ACD" w:rsidRPr="00876FB2" w:rsidRDefault="004A7A02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81666">
              <w:rPr>
                <w:sz w:val="24"/>
                <w:szCs w:val="24"/>
              </w:rPr>
              <w:t>Планета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Земља</w:t>
            </w:r>
            <w:proofErr w:type="spellEnd"/>
            <w:r w:rsidRPr="00D81666">
              <w:rPr>
                <w:sz w:val="24"/>
                <w:szCs w:val="24"/>
              </w:rPr>
              <w:t>/</w:t>
            </w:r>
            <w:proofErr w:type="spellStart"/>
            <w:r w:rsidRPr="00D81666">
              <w:rPr>
                <w:sz w:val="24"/>
                <w:szCs w:val="24"/>
              </w:rPr>
              <w:t>Земљина</w:t>
            </w:r>
            <w:proofErr w:type="spellEnd"/>
            <w:r w:rsidRPr="00D81666">
              <w:rPr>
                <w:sz w:val="24"/>
                <w:szCs w:val="24"/>
              </w:rPr>
              <w:t xml:space="preserve"> </w:t>
            </w:r>
            <w:proofErr w:type="spellStart"/>
            <w:r w:rsidRPr="00D81666">
              <w:rPr>
                <w:sz w:val="24"/>
                <w:szCs w:val="24"/>
              </w:rPr>
              <w:t>кретања</w:t>
            </w:r>
            <w:proofErr w:type="spellEnd"/>
          </w:p>
        </w:tc>
      </w:tr>
      <w:tr w:rsidR="00DF7ACD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218F91" w14:textId="77777777" w:rsidR="004A7A02" w:rsidRPr="004A7A02" w:rsidRDefault="004A7A02" w:rsidP="00DF7ACD">
            <w:pPr>
              <w:spacing w:after="0" w:line="240" w:lineRule="auto"/>
              <w:ind w:left="61"/>
              <w:jc w:val="both"/>
              <w:rPr>
                <w:sz w:val="16"/>
                <w:szCs w:val="16"/>
              </w:rPr>
            </w:pPr>
          </w:p>
          <w:p w14:paraId="2061B1CD" w14:textId="57B6C7AA" w:rsidR="008D794D" w:rsidRPr="008D794D" w:rsidRDefault="008D794D" w:rsidP="008D794D">
            <w:pPr>
              <w:rPr>
                <w:sz w:val="24"/>
                <w:szCs w:val="24"/>
                <w:lang w:val="sr-Cyrl-RS"/>
              </w:rPr>
            </w:pPr>
            <w:proofErr w:type="spellStart"/>
            <w:r w:rsidRPr="002053E1">
              <w:rPr>
                <w:sz w:val="24"/>
                <w:szCs w:val="24"/>
              </w:rPr>
              <w:t>Револуција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Земље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последице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револуције</w:t>
            </w:r>
            <w:proofErr w:type="spellEnd"/>
            <w:r w:rsidRPr="002053E1">
              <w:rPr>
                <w:sz w:val="24"/>
                <w:szCs w:val="24"/>
              </w:rPr>
              <w:t xml:space="preserve">: </w:t>
            </w:r>
            <w:proofErr w:type="spellStart"/>
            <w:r w:rsidRPr="002053E1">
              <w:rPr>
                <w:sz w:val="24"/>
                <w:szCs w:val="24"/>
              </w:rPr>
              <w:t>неједнака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дужина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обданице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ноћи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током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године</w:t>
            </w:r>
            <w:proofErr w:type="spellEnd"/>
            <w:r w:rsidRPr="002053E1">
              <w:rPr>
                <w:sz w:val="24"/>
                <w:szCs w:val="24"/>
              </w:rPr>
              <w:t xml:space="preserve">, </w:t>
            </w:r>
            <w:proofErr w:type="spellStart"/>
            <w:r w:rsidRPr="002053E1">
              <w:rPr>
                <w:sz w:val="24"/>
                <w:szCs w:val="24"/>
              </w:rPr>
              <w:t>смена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годишњих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доба</w:t>
            </w:r>
            <w:proofErr w:type="spellEnd"/>
            <w:r w:rsidRPr="002053E1">
              <w:rPr>
                <w:sz w:val="24"/>
                <w:szCs w:val="24"/>
              </w:rPr>
              <w:t xml:space="preserve">, </w:t>
            </w:r>
            <w:proofErr w:type="spellStart"/>
            <w:r w:rsidRPr="002053E1">
              <w:rPr>
                <w:sz w:val="24"/>
                <w:szCs w:val="24"/>
              </w:rPr>
              <w:t>календар</w:t>
            </w:r>
            <w:proofErr w:type="spellEnd"/>
            <w:r w:rsidRPr="002053E1">
              <w:rPr>
                <w:sz w:val="24"/>
                <w:szCs w:val="24"/>
              </w:rPr>
              <w:t xml:space="preserve">, </w:t>
            </w:r>
            <w:proofErr w:type="spellStart"/>
            <w:r w:rsidRPr="002053E1">
              <w:rPr>
                <w:sz w:val="24"/>
                <w:szCs w:val="24"/>
              </w:rPr>
              <w:t>топлотни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појасеви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9333F2A" w:rsidR="00DF7ACD" w:rsidRPr="00B44A1F" w:rsidRDefault="004A7A02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D81666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201F27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48DE0BF8" w14:textId="77777777" w:rsidR="00467651" w:rsidRDefault="00467651" w:rsidP="00DF7ACD">
            <w:pPr>
              <w:spacing w:after="0" w:line="276" w:lineRule="auto"/>
              <w:ind w:right="91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Усвајање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основних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знања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о </w:t>
            </w:r>
            <w:proofErr w:type="spellStart"/>
            <w:r w:rsidR="004A7A02" w:rsidRPr="00D81666">
              <w:rPr>
                <w:sz w:val="24"/>
                <w:szCs w:val="24"/>
              </w:rPr>
              <w:t>ротацији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Земље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и </w:t>
            </w:r>
            <w:proofErr w:type="spellStart"/>
            <w:r w:rsidR="004A7A02" w:rsidRPr="00D81666">
              <w:rPr>
                <w:sz w:val="24"/>
                <w:szCs w:val="24"/>
              </w:rPr>
              <w:t>последицама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овог</w:t>
            </w:r>
            <w:proofErr w:type="spellEnd"/>
            <w:r w:rsidR="004A7A02" w:rsidRPr="00D81666">
              <w:rPr>
                <w:sz w:val="24"/>
                <w:szCs w:val="24"/>
              </w:rPr>
              <w:t xml:space="preserve"> </w:t>
            </w:r>
            <w:proofErr w:type="spellStart"/>
            <w:r w:rsidR="004A7A02" w:rsidRPr="00D81666">
              <w:rPr>
                <w:sz w:val="24"/>
                <w:szCs w:val="24"/>
              </w:rPr>
              <w:t>кретања</w:t>
            </w:r>
            <w:proofErr w:type="spellEnd"/>
            <w:r w:rsidR="004A7A02">
              <w:rPr>
                <w:sz w:val="24"/>
                <w:szCs w:val="24"/>
                <w:lang w:val="sr-Cyrl-RS"/>
              </w:rPr>
              <w:t>.</w:t>
            </w:r>
          </w:p>
          <w:p w14:paraId="180CD3F2" w14:textId="295BFBF7" w:rsidR="004A7A02" w:rsidRPr="00201F27" w:rsidRDefault="004A7A02" w:rsidP="00DF7ACD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sr-Cyrl-RS"/>
              </w:rPr>
            </w:pP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90DE7B6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знати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шта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је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револуција</w:t>
            </w:r>
            <w:proofErr w:type="spellEnd"/>
            <w:r w:rsidRPr="002053E1">
              <w:rPr>
                <w:sz w:val="24"/>
                <w:szCs w:val="24"/>
              </w:rPr>
              <w:t>;</w:t>
            </w:r>
          </w:p>
          <w:p w14:paraId="257F2662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знати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шта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је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еклиптика</w:t>
            </w:r>
            <w:proofErr w:type="spellEnd"/>
            <w:r w:rsidRPr="002053E1">
              <w:rPr>
                <w:sz w:val="24"/>
                <w:szCs w:val="24"/>
              </w:rPr>
              <w:t>;</w:t>
            </w:r>
          </w:p>
          <w:p w14:paraId="19F03B6C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знати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колико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је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времена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Земљи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потребно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да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обиђе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око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Сунца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како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се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тај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период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назива</w:t>
            </w:r>
            <w:proofErr w:type="spellEnd"/>
            <w:r w:rsidRPr="002053E1">
              <w:rPr>
                <w:sz w:val="24"/>
                <w:szCs w:val="24"/>
              </w:rPr>
              <w:t>;</w:t>
            </w:r>
          </w:p>
          <w:p w14:paraId="30244C17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знати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колико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траје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преступна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година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када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се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догађа</w:t>
            </w:r>
            <w:proofErr w:type="spellEnd"/>
            <w:r w:rsidRPr="002053E1">
              <w:rPr>
                <w:sz w:val="24"/>
                <w:szCs w:val="24"/>
              </w:rPr>
              <w:t>;</w:t>
            </w:r>
          </w:p>
          <w:p w14:paraId="7B87EE7C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знати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да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наведе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топлотне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појасеве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Земљи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каже</w:t>
            </w:r>
            <w:proofErr w:type="spellEnd"/>
            <w:r w:rsidRPr="002053E1">
              <w:rPr>
                <w:sz w:val="24"/>
                <w:szCs w:val="24"/>
              </w:rPr>
              <w:t xml:space="preserve"> у </w:t>
            </w:r>
            <w:proofErr w:type="spellStart"/>
            <w:r w:rsidRPr="002053E1">
              <w:rPr>
                <w:sz w:val="24"/>
                <w:szCs w:val="24"/>
              </w:rPr>
              <w:t>ком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се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топлотном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појасу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налази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Србија</w:t>
            </w:r>
            <w:proofErr w:type="spellEnd"/>
            <w:r w:rsidRPr="002053E1">
              <w:rPr>
                <w:sz w:val="24"/>
                <w:szCs w:val="24"/>
              </w:rPr>
              <w:t>;</w:t>
            </w:r>
          </w:p>
          <w:p w14:paraId="28D50CF9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знати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разлику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између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јулијанског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грегоријанског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календара</w:t>
            </w:r>
            <w:proofErr w:type="spellEnd"/>
            <w:r w:rsidRPr="002053E1">
              <w:rPr>
                <w:sz w:val="24"/>
                <w:szCs w:val="24"/>
              </w:rPr>
              <w:t>;</w:t>
            </w:r>
          </w:p>
          <w:p w14:paraId="105F851A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знати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под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којим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углом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стоји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Земљина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оса</w:t>
            </w:r>
            <w:proofErr w:type="spellEnd"/>
            <w:r w:rsidRPr="002053E1">
              <w:rPr>
                <w:sz w:val="24"/>
                <w:szCs w:val="24"/>
              </w:rPr>
              <w:t xml:space="preserve"> у </w:t>
            </w:r>
            <w:proofErr w:type="spellStart"/>
            <w:r w:rsidRPr="002053E1">
              <w:rPr>
                <w:sz w:val="24"/>
                <w:szCs w:val="24"/>
              </w:rPr>
              <w:t>односу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на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раван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еклиптике</w:t>
            </w:r>
            <w:proofErr w:type="spellEnd"/>
            <w:r w:rsidRPr="002053E1">
              <w:rPr>
                <w:sz w:val="24"/>
                <w:szCs w:val="24"/>
              </w:rPr>
              <w:t>;</w:t>
            </w:r>
          </w:p>
          <w:p w14:paraId="3B81E55A" w14:textId="77777777" w:rsidR="008D794D" w:rsidRPr="002053E1" w:rsidRDefault="008D794D" w:rsidP="008D794D">
            <w:pPr>
              <w:pStyle w:val="ListParagraph"/>
              <w:numPr>
                <w:ilvl w:val="0"/>
                <w:numId w:val="44"/>
              </w:numPr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2053E1">
              <w:rPr>
                <w:sz w:val="24"/>
                <w:szCs w:val="24"/>
              </w:rPr>
              <w:t>моћи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да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повеже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нагнутост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Земљине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осе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револуцију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са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различитом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осветљеношћу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површине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Земље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различитим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трајањем</w:t>
            </w:r>
            <w:proofErr w:type="spellEnd"/>
            <w:r w:rsidRPr="002053E1">
              <w:rPr>
                <w:sz w:val="24"/>
                <w:szCs w:val="24"/>
              </w:rPr>
              <w:t xml:space="preserve"> </w:t>
            </w:r>
            <w:proofErr w:type="spellStart"/>
            <w:r w:rsidRPr="002053E1">
              <w:rPr>
                <w:sz w:val="24"/>
                <w:szCs w:val="24"/>
              </w:rPr>
              <w:t>обданице</w:t>
            </w:r>
            <w:proofErr w:type="spellEnd"/>
            <w:r w:rsidRPr="002053E1">
              <w:rPr>
                <w:sz w:val="24"/>
                <w:szCs w:val="24"/>
              </w:rPr>
              <w:t xml:space="preserve"> и </w:t>
            </w:r>
            <w:proofErr w:type="spellStart"/>
            <w:r w:rsidRPr="002053E1">
              <w:rPr>
                <w:sz w:val="24"/>
                <w:szCs w:val="24"/>
              </w:rPr>
              <w:t>ноћи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0B065E8A" w:rsidR="00DF7ACD" w:rsidRPr="00FA13D8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50B2BFD5" w14:textId="1662D3F7" w:rsidR="00076F87" w:rsidRPr="004A7A02" w:rsidRDefault="004A7A02" w:rsidP="004A7A02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  <w:lang w:val="sr-Cyrl-RS"/>
              </w:rPr>
            </w:pPr>
            <w:r w:rsidRPr="004A7A02">
              <w:rPr>
                <w:sz w:val="24"/>
                <w:szCs w:val="24"/>
              </w:rPr>
              <w:t xml:space="preserve">У </w:t>
            </w:r>
            <w:proofErr w:type="spellStart"/>
            <w:r w:rsidRPr="004A7A02">
              <w:rPr>
                <w:sz w:val="24"/>
                <w:szCs w:val="24"/>
              </w:rPr>
              <w:t>уводном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делу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часа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наставник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најпре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проверава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како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ученици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усвојили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садржаје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претходног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часа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циљаним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питањима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успоставља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везу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новом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наставном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јединицом</w:t>
            </w:r>
            <w:proofErr w:type="spellEnd"/>
            <w:r w:rsidRPr="004A7A02">
              <w:rPr>
                <w:sz w:val="24"/>
                <w:szCs w:val="24"/>
                <w:lang w:val="sr-Cyrl-RS"/>
              </w:rPr>
              <w:t>.</w:t>
            </w:r>
          </w:p>
          <w:p w14:paraId="42929524" w14:textId="010A4D39" w:rsidR="00876FB2" w:rsidRPr="00B44A1F" w:rsidRDefault="00876FB2" w:rsidP="00201F27">
            <w:pPr>
              <w:tabs>
                <w:tab w:val="left" w:pos="720"/>
                <w:tab w:val="left" w:pos="361"/>
              </w:tabs>
              <w:spacing w:after="0" w:line="240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978ED89" w14:textId="77777777" w:rsidR="003A597A" w:rsidRDefault="003A597A" w:rsidP="003A597A">
            <w:pPr>
              <w:pStyle w:val="ListParagraph"/>
              <w:rPr>
                <w:sz w:val="24"/>
                <w:szCs w:val="24"/>
              </w:rPr>
            </w:pPr>
          </w:p>
          <w:p w14:paraId="6C1BC31A" w14:textId="4593282C" w:rsidR="008D794D" w:rsidRPr="008D794D" w:rsidRDefault="008D794D" w:rsidP="008D794D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8D794D">
              <w:rPr>
                <w:sz w:val="24"/>
                <w:szCs w:val="24"/>
              </w:rPr>
              <w:t>Уколико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је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кабинет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за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географију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опремљен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телуријумом</w:t>
            </w:r>
            <w:proofErr w:type="spellEnd"/>
            <w:r w:rsidRPr="008D794D">
              <w:rPr>
                <w:sz w:val="24"/>
                <w:szCs w:val="24"/>
              </w:rPr>
              <w:t xml:space="preserve">, </w:t>
            </w:r>
            <w:proofErr w:type="spellStart"/>
            <w:r w:rsidRPr="008D794D">
              <w:rPr>
                <w:sz w:val="24"/>
                <w:szCs w:val="24"/>
              </w:rPr>
              <w:t>револуција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се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најефектније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објашњава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коришћењем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овог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наставног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средства</w:t>
            </w:r>
            <w:proofErr w:type="spellEnd"/>
            <w:r w:rsidRPr="008D794D">
              <w:rPr>
                <w:sz w:val="24"/>
                <w:szCs w:val="24"/>
              </w:rPr>
              <w:t xml:space="preserve">. Наставник </w:t>
            </w:r>
            <w:proofErr w:type="spellStart"/>
            <w:r w:rsidRPr="008D794D">
              <w:rPr>
                <w:sz w:val="24"/>
                <w:szCs w:val="24"/>
              </w:rPr>
              <w:t>одмах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успоставља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корелацију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са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знањима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која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ученици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доносе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из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нижих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разреда</w:t>
            </w:r>
            <w:proofErr w:type="spellEnd"/>
            <w:r w:rsidRPr="008D794D">
              <w:rPr>
                <w:sz w:val="24"/>
                <w:szCs w:val="24"/>
              </w:rPr>
              <w:t xml:space="preserve"> и </w:t>
            </w:r>
            <w:proofErr w:type="spellStart"/>
            <w:r w:rsidRPr="008D794D">
              <w:rPr>
                <w:sz w:val="24"/>
                <w:szCs w:val="24"/>
              </w:rPr>
              <w:t>то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из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предмета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Свет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око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нас</w:t>
            </w:r>
            <w:proofErr w:type="spellEnd"/>
            <w:r w:rsidRPr="008D794D">
              <w:rPr>
                <w:sz w:val="24"/>
                <w:szCs w:val="24"/>
              </w:rPr>
              <w:t xml:space="preserve">. У </w:t>
            </w:r>
            <w:proofErr w:type="spellStart"/>
            <w:r w:rsidRPr="008D794D">
              <w:rPr>
                <w:sz w:val="24"/>
                <w:szCs w:val="24"/>
              </w:rPr>
              <w:t>питању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су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појмови</w:t>
            </w:r>
            <w:proofErr w:type="spellEnd"/>
            <w:r w:rsidRPr="008D794D">
              <w:rPr>
                <w:sz w:val="24"/>
                <w:szCs w:val="24"/>
              </w:rPr>
              <w:t xml:space="preserve">: </w:t>
            </w:r>
            <w:proofErr w:type="spellStart"/>
            <w:r w:rsidRPr="008D794D">
              <w:rPr>
                <w:sz w:val="24"/>
                <w:szCs w:val="24"/>
              </w:rPr>
              <w:t>мерење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времена</w:t>
            </w:r>
            <w:proofErr w:type="spellEnd"/>
            <w:r w:rsidRPr="008D794D">
              <w:rPr>
                <w:sz w:val="24"/>
                <w:szCs w:val="24"/>
              </w:rPr>
              <w:t xml:space="preserve">, </w:t>
            </w:r>
            <w:proofErr w:type="spellStart"/>
            <w:r w:rsidRPr="008D794D">
              <w:rPr>
                <w:sz w:val="24"/>
                <w:szCs w:val="24"/>
              </w:rPr>
              <w:t>дан</w:t>
            </w:r>
            <w:proofErr w:type="spellEnd"/>
            <w:r w:rsidRPr="008D794D">
              <w:rPr>
                <w:sz w:val="24"/>
                <w:szCs w:val="24"/>
              </w:rPr>
              <w:t xml:space="preserve">, </w:t>
            </w:r>
            <w:proofErr w:type="spellStart"/>
            <w:r w:rsidRPr="008D794D">
              <w:rPr>
                <w:sz w:val="24"/>
                <w:szCs w:val="24"/>
              </w:rPr>
              <w:t>седмица</w:t>
            </w:r>
            <w:proofErr w:type="spellEnd"/>
            <w:r w:rsidRPr="008D794D">
              <w:rPr>
                <w:sz w:val="24"/>
                <w:szCs w:val="24"/>
              </w:rPr>
              <w:t xml:space="preserve">, </w:t>
            </w:r>
            <w:proofErr w:type="spellStart"/>
            <w:r w:rsidRPr="008D794D">
              <w:rPr>
                <w:sz w:val="24"/>
                <w:szCs w:val="24"/>
              </w:rPr>
              <w:t>месец</w:t>
            </w:r>
            <w:proofErr w:type="spellEnd"/>
            <w:r w:rsidRPr="008D794D">
              <w:rPr>
                <w:sz w:val="24"/>
                <w:szCs w:val="24"/>
              </w:rPr>
              <w:t xml:space="preserve">, </w:t>
            </w:r>
            <w:proofErr w:type="spellStart"/>
            <w:r w:rsidRPr="008D794D">
              <w:rPr>
                <w:sz w:val="24"/>
                <w:szCs w:val="24"/>
              </w:rPr>
              <w:t>година</w:t>
            </w:r>
            <w:proofErr w:type="spellEnd"/>
            <w:r w:rsidRPr="008D794D">
              <w:rPr>
                <w:sz w:val="24"/>
                <w:szCs w:val="24"/>
              </w:rPr>
              <w:t xml:space="preserve"> и </w:t>
            </w:r>
            <w:proofErr w:type="spellStart"/>
            <w:r w:rsidRPr="008D794D">
              <w:rPr>
                <w:sz w:val="24"/>
                <w:szCs w:val="24"/>
              </w:rPr>
              <w:t>годишња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доба</w:t>
            </w:r>
            <w:proofErr w:type="spellEnd"/>
            <w:r w:rsidRPr="008D794D">
              <w:rPr>
                <w:sz w:val="24"/>
                <w:szCs w:val="24"/>
              </w:rPr>
              <w:t>.</w:t>
            </w:r>
          </w:p>
          <w:p w14:paraId="7A4A4509" w14:textId="3A27F630" w:rsidR="00472648" w:rsidRPr="003A597A" w:rsidRDefault="008D794D" w:rsidP="003A597A">
            <w:pPr>
              <w:pStyle w:val="ListParagraph"/>
              <w:numPr>
                <w:ilvl w:val="0"/>
                <w:numId w:val="45"/>
              </w:numPr>
              <w:rPr>
                <w:sz w:val="24"/>
                <w:szCs w:val="24"/>
              </w:rPr>
            </w:pPr>
            <w:proofErr w:type="spellStart"/>
            <w:r w:rsidRPr="008D794D">
              <w:rPr>
                <w:sz w:val="24"/>
                <w:szCs w:val="24"/>
              </w:rPr>
              <w:t>Користећи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глобус</w:t>
            </w:r>
            <w:proofErr w:type="spellEnd"/>
            <w:r w:rsidRPr="008D794D">
              <w:rPr>
                <w:sz w:val="24"/>
                <w:szCs w:val="24"/>
              </w:rPr>
              <w:t xml:space="preserve"> и </w:t>
            </w:r>
            <w:proofErr w:type="spellStart"/>
            <w:r w:rsidRPr="008D794D">
              <w:rPr>
                <w:sz w:val="24"/>
                <w:szCs w:val="24"/>
              </w:rPr>
              <w:t>батеријску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лампу</w:t>
            </w:r>
            <w:proofErr w:type="spellEnd"/>
            <w:r w:rsidRPr="008D794D">
              <w:rPr>
                <w:sz w:val="24"/>
                <w:szCs w:val="24"/>
              </w:rPr>
              <w:t xml:space="preserve">, </w:t>
            </w:r>
            <w:proofErr w:type="spellStart"/>
            <w:r w:rsidRPr="008D794D">
              <w:rPr>
                <w:sz w:val="24"/>
                <w:szCs w:val="24"/>
              </w:rPr>
              <w:t>наставник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демонстрира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ученицима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револуцију</w:t>
            </w:r>
            <w:proofErr w:type="spellEnd"/>
            <w:r w:rsidRPr="008D794D">
              <w:rPr>
                <w:sz w:val="24"/>
                <w:szCs w:val="24"/>
              </w:rPr>
              <w:t xml:space="preserve"> и </w:t>
            </w:r>
            <w:proofErr w:type="spellStart"/>
            <w:r w:rsidRPr="008D794D">
              <w:rPr>
                <w:sz w:val="24"/>
                <w:szCs w:val="24"/>
              </w:rPr>
              <w:t>посебно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им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скреће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пажњу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на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положај</w:t>
            </w:r>
            <w:proofErr w:type="spellEnd"/>
            <w:r w:rsidRPr="008D794D">
              <w:rPr>
                <w:sz w:val="24"/>
                <w:szCs w:val="24"/>
              </w:rPr>
              <w:t xml:space="preserve"> и </w:t>
            </w:r>
            <w:proofErr w:type="spellStart"/>
            <w:r w:rsidRPr="008D794D">
              <w:rPr>
                <w:sz w:val="24"/>
                <w:szCs w:val="24"/>
              </w:rPr>
              <w:t>различиту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осветљеност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lastRenderedPageBreak/>
              <w:t>Земље</w:t>
            </w:r>
            <w:proofErr w:type="spellEnd"/>
            <w:r w:rsidRPr="008D794D">
              <w:rPr>
                <w:sz w:val="24"/>
                <w:szCs w:val="24"/>
              </w:rPr>
              <w:t xml:space="preserve"> у </w:t>
            </w:r>
            <w:proofErr w:type="spellStart"/>
            <w:r w:rsidRPr="008D794D">
              <w:rPr>
                <w:sz w:val="24"/>
                <w:szCs w:val="24"/>
              </w:rPr>
              <w:t>датумима</w:t>
            </w:r>
            <w:proofErr w:type="spellEnd"/>
            <w:r w:rsidRPr="008D794D">
              <w:rPr>
                <w:sz w:val="24"/>
                <w:szCs w:val="24"/>
              </w:rPr>
              <w:t xml:space="preserve"> </w:t>
            </w:r>
            <w:proofErr w:type="spellStart"/>
            <w:r w:rsidRPr="008D794D">
              <w:rPr>
                <w:sz w:val="24"/>
                <w:szCs w:val="24"/>
              </w:rPr>
              <w:t>равнодневица</w:t>
            </w:r>
            <w:proofErr w:type="spellEnd"/>
            <w:r w:rsidRPr="008D794D">
              <w:rPr>
                <w:sz w:val="24"/>
                <w:szCs w:val="24"/>
              </w:rPr>
              <w:t xml:space="preserve">, </w:t>
            </w:r>
            <w:proofErr w:type="spellStart"/>
            <w:r w:rsidRPr="008D794D">
              <w:rPr>
                <w:sz w:val="24"/>
                <w:szCs w:val="24"/>
              </w:rPr>
              <w:t>краткодневице</w:t>
            </w:r>
            <w:proofErr w:type="spellEnd"/>
            <w:r w:rsidRPr="008D794D">
              <w:rPr>
                <w:sz w:val="24"/>
                <w:szCs w:val="24"/>
              </w:rPr>
              <w:t xml:space="preserve"> и </w:t>
            </w:r>
            <w:proofErr w:type="spellStart"/>
            <w:r w:rsidRPr="008D794D">
              <w:rPr>
                <w:sz w:val="24"/>
                <w:szCs w:val="24"/>
              </w:rPr>
              <w:t>дугодневице</w:t>
            </w:r>
            <w:proofErr w:type="spellEnd"/>
            <w:r w:rsidRPr="008D794D">
              <w:rPr>
                <w:sz w:val="24"/>
                <w:szCs w:val="24"/>
              </w:rPr>
              <w:t>.</w:t>
            </w:r>
            <w:bookmarkStart w:id="1" w:name="_GoBack"/>
            <w:bookmarkEnd w:id="1"/>
          </w:p>
        </w:tc>
        <w:tc>
          <w:tcPr>
            <w:tcW w:w="4300" w:type="dxa"/>
            <w:shd w:val="clear" w:color="auto" w:fill="auto"/>
          </w:tcPr>
          <w:p w14:paraId="0E4769CD" w14:textId="6F3D7A88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492A47A" w14:textId="77777777" w:rsidR="003A597A" w:rsidRPr="00B44A1F" w:rsidRDefault="003A597A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13D38A26" w14:textId="77777777" w:rsidR="004A7A02" w:rsidRPr="004A7A02" w:rsidRDefault="004A7A02" w:rsidP="004A7A02">
            <w:pPr>
              <w:pStyle w:val="ListParagraph"/>
              <w:numPr>
                <w:ilvl w:val="0"/>
                <w:numId w:val="43"/>
              </w:numPr>
              <w:rPr>
                <w:sz w:val="24"/>
                <w:szCs w:val="24"/>
                <w:lang w:val="sr-Cyrl-RS"/>
              </w:rPr>
            </w:pPr>
            <w:r w:rsidRPr="004A7A02">
              <w:rPr>
                <w:sz w:val="24"/>
                <w:szCs w:val="24"/>
              </w:rPr>
              <w:t xml:space="preserve">У </w:t>
            </w:r>
            <w:proofErr w:type="spellStart"/>
            <w:r w:rsidRPr="004A7A02">
              <w:rPr>
                <w:sz w:val="24"/>
                <w:szCs w:val="24"/>
              </w:rPr>
              <w:t>овом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делу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часа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проверава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се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оствареност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зацртаних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исхода</w:t>
            </w:r>
            <w:proofErr w:type="spellEnd"/>
            <w:r w:rsidRPr="004A7A02">
              <w:rPr>
                <w:sz w:val="24"/>
                <w:szCs w:val="24"/>
              </w:rPr>
              <w:t xml:space="preserve"> и </w:t>
            </w:r>
            <w:proofErr w:type="spellStart"/>
            <w:r w:rsidRPr="004A7A02">
              <w:rPr>
                <w:sz w:val="24"/>
                <w:szCs w:val="24"/>
              </w:rPr>
              <w:t>то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кроз</w:t>
            </w:r>
            <w:proofErr w:type="spellEnd"/>
            <w:r w:rsidRPr="004A7A02">
              <w:rPr>
                <w:sz w:val="24"/>
                <w:szCs w:val="24"/>
              </w:rPr>
              <w:t xml:space="preserve"> </w:t>
            </w:r>
            <w:proofErr w:type="spellStart"/>
            <w:r w:rsidRPr="004A7A02">
              <w:rPr>
                <w:sz w:val="24"/>
                <w:szCs w:val="24"/>
              </w:rPr>
              <w:t>питања</w:t>
            </w:r>
            <w:proofErr w:type="spellEnd"/>
            <w:r w:rsidRPr="004A7A02">
              <w:rPr>
                <w:sz w:val="24"/>
                <w:szCs w:val="24"/>
                <w:lang w:val="sr-Cyrl-RS"/>
              </w:rPr>
              <w:t>.</w:t>
            </w:r>
          </w:p>
          <w:p w14:paraId="256E5176" w14:textId="6197B3A4" w:rsidR="001A5F35" w:rsidRPr="00561405" w:rsidRDefault="001A5F35" w:rsidP="004A7A02">
            <w:pPr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687B6C8" w14:textId="12BECF8A" w:rsidR="00201F27" w:rsidRDefault="00201F27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D2CAB89" w14:textId="77777777" w:rsidR="001A5F35" w:rsidRPr="00B44A1F" w:rsidRDefault="001A5F35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18742" w14:textId="77777777" w:rsidR="009F7F88" w:rsidRDefault="009F7F88" w:rsidP="00A92971">
      <w:pPr>
        <w:spacing w:after="0" w:line="240" w:lineRule="auto"/>
      </w:pPr>
      <w:r>
        <w:separator/>
      </w:r>
    </w:p>
  </w:endnote>
  <w:endnote w:type="continuationSeparator" w:id="0">
    <w:p w14:paraId="124A5FC7" w14:textId="77777777" w:rsidR="009F7F88" w:rsidRDefault="009F7F88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8C278" w14:textId="77777777" w:rsidR="009F7F88" w:rsidRDefault="009F7F88" w:rsidP="00A92971">
      <w:pPr>
        <w:spacing w:after="0" w:line="240" w:lineRule="auto"/>
      </w:pPr>
      <w:r>
        <w:separator/>
      </w:r>
    </w:p>
  </w:footnote>
  <w:footnote w:type="continuationSeparator" w:id="0">
    <w:p w14:paraId="415522DC" w14:textId="77777777" w:rsidR="009F7F88" w:rsidRDefault="009F7F88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7340B"/>
    <w:multiLevelType w:val="multilevel"/>
    <w:tmpl w:val="8C867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C817D6"/>
    <w:multiLevelType w:val="hybridMultilevel"/>
    <w:tmpl w:val="32D0B6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D61B12"/>
    <w:multiLevelType w:val="multilevel"/>
    <w:tmpl w:val="684E0E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5A2396"/>
    <w:multiLevelType w:val="hybridMultilevel"/>
    <w:tmpl w:val="BFD858F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46807"/>
    <w:multiLevelType w:val="multilevel"/>
    <w:tmpl w:val="5AC814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0" w15:restartNumberingAfterBreak="0">
    <w:nsid w:val="19E6412E"/>
    <w:multiLevelType w:val="multilevel"/>
    <w:tmpl w:val="85347D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E530E0"/>
    <w:multiLevelType w:val="hybridMultilevel"/>
    <w:tmpl w:val="A25C2E5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D515A9"/>
    <w:multiLevelType w:val="multilevel"/>
    <w:tmpl w:val="505A1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70399"/>
    <w:multiLevelType w:val="hybridMultilevel"/>
    <w:tmpl w:val="AF164E5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A04F3F"/>
    <w:multiLevelType w:val="multilevel"/>
    <w:tmpl w:val="F3B4C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FD7B96"/>
    <w:multiLevelType w:val="hybridMultilevel"/>
    <w:tmpl w:val="DA348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6D765D"/>
    <w:multiLevelType w:val="hybridMultilevel"/>
    <w:tmpl w:val="51E4145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F3B6031"/>
    <w:multiLevelType w:val="multilevel"/>
    <w:tmpl w:val="04EA06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359D8"/>
    <w:multiLevelType w:val="multilevel"/>
    <w:tmpl w:val="0ED8F7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8A33FD1"/>
    <w:multiLevelType w:val="multilevel"/>
    <w:tmpl w:val="12B874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161EF8"/>
    <w:multiLevelType w:val="multilevel"/>
    <w:tmpl w:val="998649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39925D6"/>
    <w:multiLevelType w:val="multilevel"/>
    <w:tmpl w:val="87DEF2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B8F1A0B"/>
    <w:multiLevelType w:val="multilevel"/>
    <w:tmpl w:val="8EA84D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BC40D1A"/>
    <w:multiLevelType w:val="hybridMultilevel"/>
    <w:tmpl w:val="92E0455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7315B83"/>
    <w:multiLevelType w:val="multilevel"/>
    <w:tmpl w:val="DDFEF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43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D43D1F"/>
    <w:multiLevelType w:val="multilevel"/>
    <w:tmpl w:val="0F6605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9"/>
  </w:num>
  <w:num w:numId="3">
    <w:abstractNumId w:val="31"/>
  </w:num>
  <w:num w:numId="4">
    <w:abstractNumId w:val="22"/>
  </w:num>
  <w:num w:numId="5">
    <w:abstractNumId w:val="17"/>
  </w:num>
  <w:num w:numId="6">
    <w:abstractNumId w:val="40"/>
  </w:num>
  <w:num w:numId="7">
    <w:abstractNumId w:val="26"/>
  </w:num>
  <w:num w:numId="8">
    <w:abstractNumId w:val="7"/>
  </w:num>
  <w:num w:numId="9">
    <w:abstractNumId w:val="13"/>
  </w:num>
  <w:num w:numId="10">
    <w:abstractNumId w:val="15"/>
  </w:num>
  <w:num w:numId="11">
    <w:abstractNumId w:val="14"/>
  </w:num>
  <w:num w:numId="12">
    <w:abstractNumId w:val="28"/>
  </w:num>
  <w:num w:numId="13">
    <w:abstractNumId w:val="16"/>
  </w:num>
  <w:num w:numId="14">
    <w:abstractNumId w:val="42"/>
  </w:num>
  <w:num w:numId="15">
    <w:abstractNumId w:val="24"/>
  </w:num>
  <w:num w:numId="16">
    <w:abstractNumId w:val="25"/>
  </w:num>
  <w:num w:numId="17">
    <w:abstractNumId w:val="1"/>
  </w:num>
  <w:num w:numId="18">
    <w:abstractNumId w:val="20"/>
  </w:num>
  <w:num w:numId="19">
    <w:abstractNumId w:val="2"/>
  </w:num>
  <w:num w:numId="20">
    <w:abstractNumId w:val="8"/>
  </w:num>
  <w:num w:numId="21">
    <w:abstractNumId w:val="32"/>
  </w:num>
  <w:num w:numId="22">
    <w:abstractNumId w:val="18"/>
  </w:num>
  <w:num w:numId="23">
    <w:abstractNumId w:val="43"/>
  </w:num>
  <w:num w:numId="24">
    <w:abstractNumId w:val="19"/>
  </w:num>
  <w:num w:numId="25">
    <w:abstractNumId w:val="4"/>
  </w:num>
  <w:num w:numId="26">
    <w:abstractNumId w:val="38"/>
  </w:num>
  <w:num w:numId="27">
    <w:abstractNumId w:val="12"/>
  </w:num>
  <w:num w:numId="28">
    <w:abstractNumId w:val="5"/>
  </w:num>
  <w:num w:numId="29">
    <w:abstractNumId w:val="6"/>
  </w:num>
  <w:num w:numId="30">
    <w:abstractNumId w:val="21"/>
  </w:num>
  <w:num w:numId="31">
    <w:abstractNumId w:val="30"/>
  </w:num>
  <w:num w:numId="32">
    <w:abstractNumId w:val="34"/>
  </w:num>
  <w:num w:numId="33">
    <w:abstractNumId w:val="36"/>
  </w:num>
  <w:num w:numId="34">
    <w:abstractNumId w:val="33"/>
  </w:num>
  <w:num w:numId="35">
    <w:abstractNumId w:val="44"/>
  </w:num>
  <w:num w:numId="36">
    <w:abstractNumId w:val="37"/>
  </w:num>
  <w:num w:numId="37">
    <w:abstractNumId w:val="10"/>
  </w:num>
  <w:num w:numId="38">
    <w:abstractNumId w:val="41"/>
  </w:num>
  <w:num w:numId="39">
    <w:abstractNumId w:val="0"/>
  </w:num>
  <w:num w:numId="40">
    <w:abstractNumId w:val="35"/>
  </w:num>
  <w:num w:numId="41">
    <w:abstractNumId w:val="3"/>
  </w:num>
  <w:num w:numId="42">
    <w:abstractNumId w:val="27"/>
  </w:num>
  <w:num w:numId="43">
    <w:abstractNumId w:val="11"/>
  </w:num>
  <w:num w:numId="44">
    <w:abstractNumId w:val="23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24041A"/>
    <w:rsid w:val="0034703C"/>
    <w:rsid w:val="00387392"/>
    <w:rsid w:val="003A597A"/>
    <w:rsid w:val="00467651"/>
    <w:rsid w:val="00472648"/>
    <w:rsid w:val="004A7A02"/>
    <w:rsid w:val="00561405"/>
    <w:rsid w:val="005C5475"/>
    <w:rsid w:val="005F5FC6"/>
    <w:rsid w:val="00876FB2"/>
    <w:rsid w:val="008D794D"/>
    <w:rsid w:val="009F7F88"/>
    <w:rsid w:val="00A84D2D"/>
    <w:rsid w:val="00A92971"/>
    <w:rsid w:val="00C724D3"/>
    <w:rsid w:val="00C84474"/>
    <w:rsid w:val="00CF49A3"/>
    <w:rsid w:val="00DC612F"/>
    <w:rsid w:val="00DF7ACD"/>
    <w:rsid w:val="00E43386"/>
    <w:rsid w:val="00ED2D03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0558A-0994-4C86-829B-89D83892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4</cp:revision>
  <dcterms:created xsi:type="dcterms:W3CDTF">2019-07-18T07:30:00Z</dcterms:created>
  <dcterms:modified xsi:type="dcterms:W3CDTF">2019-07-18T11:57:00Z</dcterms:modified>
</cp:coreProperties>
</file>